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59" w:rsidRPr="0076787E" w:rsidRDefault="00507C59" w:rsidP="00507C59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76787E">
        <w:rPr>
          <w:rFonts w:ascii="TimesNewRoman" w:hAnsi="TimesNewRoman" w:cs="TimesNewRoman"/>
          <w:sz w:val="28"/>
          <w:szCs w:val="28"/>
        </w:rPr>
        <w:t>АДМИНИСТРАЦИЯ</w:t>
      </w:r>
    </w:p>
    <w:p w:rsidR="00507C59" w:rsidRPr="0076787E" w:rsidRDefault="00507C59" w:rsidP="00507C59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76787E">
        <w:rPr>
          <w:rFonts w:ascii="TimesNewRoman" w:hAnsi="TimesNewRoman" w:cs="TimesNewRoman"/>
          <w:sz w:val="28"/>
          <w:szCs w:val="28"/>
        </w:rPr>
        <w:t>С</w:t>
      </w:r>
      <w:r>
        <w:rPr>
          <w:rFonts w:ascii="TimesNewRoman" w:hAnsi="TimesNewRoman" w:cs="TimesNewRoman"/>
          <w:sz w:val="28"/>
          <w:szCs w:val="28"/>
        </w:rPr>
        <w:t>НЕЖНЕНСКОГО</w:t>
      </w:r>
      <w:r w:rsidRPr="0076787E">
        <w:rPr>
          <w:rFonts w:ascii="TimesNewRoman" w:hAnsi="TimesNewRoman" w:cs="TimesNewRoman"/>
          <w:sz w:val="28"/>
          <w:szCs w:val="28"/>
        </w:rPr>
        <w:t xml:space="preserve"> СЕЛЬСКОГО ПОСЕЛЕНИЯ</w:t>
      </w:r>
    </w:p>
    <w:p w:rsidR="00507C59" w:rsidRPr="0076787E" w:rsidRDefault="00507C59" w:rsidP="00507C59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76787E">
        <w:rPr>
          <w:rFonts w:ascii="TimesNewRoman" w:hAnsi="TimesNewRoman" w:cs="TimesNewRoman"/>
          <w:sz w:val="28"/>
          <w:szCs w:val="28"/>
        </w:rPr>
        <w:t>Комсомольского муниципального района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76787E">
        <w:rPr>
          <w:rFonts w:ascii="TimesNewRoman" w:hAnsi="TimesNewRoman" w:cs="TimesNewRoman"/>
          <w:sz w:val="28"/>
          <w:szCs w:val="28"/>
        </w:rPr>
        <w:t>Хабаровского края</w:t>
      </w:r>
    </w:p>
    <w:p w:rsidR="00507C59" w:rsidRPr="0076787E" w:rsidRDefault="00507C59" w:rsidP="00507C59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07C59" w:rsidRPr="0076787E" w:rsidRDefault="00507C59" w:rsidP="00507C59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76787E">
        <w:rPr>
          <w:rFonts w:ascii="TimesNewRoman" w:hAnsi="TimesNewRoman" w:cs="TimesNewRoman"/>
          <w:sz w:val="28"/>
          <w:szCs w:val="28"/>
        </w:rPr>
        <w:t>ПОСТАНОВЛЕНИЕ</w:t>
      </w:r>
    </w:p>
    <w:p w:rsidR="00507C59" w:rsidRPr="0076787E" w:rsidRDefault="00507C59" w:rsidP="00507C59">
      <w:pPr>
        <w:spacing w:after="0"/>
        <w:rPr>
          <w:rFonts w:ascii="TimesNewRoman" w:hAnsi="TimesNewRoman" w:cs="TimesNewRoman"/>
          <w:sz w:val="28"/>
          <w:szCs w:val="28"/>
        </w:rPr>
      </w:pPr>
    </w:p>
    <w:p w:rsidR="00507C59" w:rsidRDefault="00507C59" w:rsidP="00507C59">
      <w:pPr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</w:p>
    <w:p w:rsidR="00507C59" w:rsidRPr="0076787E" w:rsidRDefault="00507C59" w:rsidP="00507C59">
      <w:pPr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r>
        <w:rPr>
          <w:rFonts w:ascii="TimesNewRoman" w:hAnsi="TimesNewRoman" w:cs="TimesNewRoman"/>
          <w:sz w:val="28"/>
          <w:szCs w:val="28"/>
          <w:u w:val="single"/>
        </w:rPr>
        <w:t>28.08</w:t>
      </w:r>
      <w:r w:rsidRPr="001B24C8">
        <w:rPr>
          <w:rFonts w:ascii="TimesNewRoman" w:hAnsi="TimesNewRoman" w:cs="TimesNewRoman"/>
          <w:sz w:val="28"/>
          <w:szCs w:val="28"/>
          <w:u w:val="single"/>
        </w:rPr>
        <w:t xml:space="preserve">.2020 </w:t>
      </w:r>
      <w:r w:rsidRPr="00BB544F">
        <w:rPr>
          <w:rFonts w:ascii="TimesNewRoman" w:hAnsi="TimesNewRoman" w:cs="TimesNewRoman"/>
          <w:sz w:val="28"/>
          <w:szCs w:val="28"/>
        </w:rPr>
        <w:t>№</w:t>
      </w:r>
      <w:r w:rsidRPr="001B24C8">
        <w:rPr>
          <w:rFonts w:ascii="TimesNewRoman" w:hAnsi="TimesNewRoman" w:cs="TimesNewRoman"/>
          <w:sz w:val="28"/>
          <w:szCs w:val="28"/>
          <w:u w:val="single"/>
        </w:rPr>
        <w:t xml:space="preserve">  </w:t>
      </w:r>
      <w:r>
        <w:rPr>
          <w:rFonts w:ascii="TimesNewRoman" w:hAnsi="TimesNewRoman" w:cs="TimesNewRoman"/>
          <w:sz w:val="28"/>
          <w:szCs w:val="28"/>
          <w:u w:val="single"/>
        </w:rPr>
        <w:t>48</w:t>
      </w:r>
    </w:p>
    <w:p w:rsidR="008550C0" w:rsidRPr="00507C59" w:rsidRDefault="00507C59" w:rsidP="00507C59">
      <w:pPr>
        <w:spacing w:after="0" w:line="240" w:lineRule="auto"/>
        <w:rPr>
          <w:rFonts w:ascii="TimesNewRoman" w:hAnsi="TimesNewRoman" w:cs="TimesNewRoman"/>
        </w:rPr>
      </w:pPr>
      <w:r w:rsidRPr="0076787E">
        <w:rPr>
          <w:rFonts w:ascii="TimesNewRoman" w:hAnsi="TimesNewRoman" w:cs="TimesNewRoman"/>
        </w:rPr>
        <w:t xml:space="preserve">   </w:t>
      </w:r>
      <w:r>
        <w:rPr>
          <w:rFonts w:ascii="TimesNewRoman" w:hAnsi="TimesNewRoman" w:cs="TimesNewRoman"/>
        </w:rPr>
        <w:t xml:space="preserve">    п</w:t>
      </w:r>
      <w:proofErr w:type="gramStart"/>
      <w:r>
        <w:rPr>
          <w:rFonts w:ascii="TimesNewRoman" w:hAnsi="TimesNewRoman" w:cs="TimesNewRoman"/>
        </w:rPr>
        <w:t>.С</w:t>
      </w:r>
      <w:proofErr w:type="gramEnd"/>
      <w:r>
        <w:rPr>
          <w:rFonts w:ascii="TimesNewRoman" w:hAnsi="TimesNewRoman" w:cs="TimesNewRoman"/>
        </w:rPr>
        <w:t xml:space="preserve">нежный </w:t>
      </w:r>
    </w:p>
    <w:p w:rsidR="008550C0" w:rsidRDefault="008550C0" w:rsidP="00B32478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7C59" w:rsidRDefault="00507C59" w:rsidP="00DD60AF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2478" w:rsidRDefault="00B32478" w:rsidP="00DD60AF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6246D5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6246D5">
        <w:rPr>
          <w:rFonts w:ascii="Times New Roman" w:hAnsi="Times New Roman" w:cs="Times New Roman"/>
          <w:sz w:val="28"/>
          <w:szCs w:val="28"/>
          <w:lang w:eastAsia="en-US"/>
        </w:rPr>
        <w:t>«Формирование совр</w:t>
      </w:r>
      <w:r w:rsidRPr="006246D5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246D5">
        <w:rPr>
          <w:rFonts w:ascii="Times New Roman" w:hAnsi="Times New Roman" w:cs="Times New Roman"/>
          <w:sz w:val="28"/>
          <w:szCs w:val="28"/>
          <w:lang w:eastAsia="en-US"/>
        </w:rPr>
        <w:t>менно</w:t>
      </w:r>
      <w:r w:rsidR="00F302A2">
        <w:rPr>
          <w:rFonts w:ascii="Times New Roman" w:hAnsi="Times New Roman" w:cs="Times New Roman"/>
          <w:sz w:val="28"/>
          <w:szCs w:val="28"/>
          <w:lang w:eastAsia="en-US"/>
        </w:rPr>
        <w:t>й городской среды на 2018 – 2024</w:t>
      </w:r>
      <w:r w:rsidRPr="006246D5">
        <w:rPr>
          <w:rFonts w:ascii="Times New Roman" w:hAnsi="Times New Roman" w:cs="Times New Roman"/>
          <w:sz w:val="28"/>
          <w:szCs w:val="28"/>
          <w:lang w:eastAsia="en-US"/>
        </w:rPr>
        <w:t xml:space="preserve"> годы» на территории Снежненского сельского поселения Комсомольского муниципального района Хабаровского края», утвержденную постановлением администрации Снежненского сел</w:t>
      </w:r>
      <w:r w:rsidRPr="006246D5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6246D5">
        <w:rPr>
          <w:rFonts w:ascii="Times New Roman" w:hAnsi="Times New Roman" w:cs="Times New Roman"/>
          <w:sz w:val="28"/>
          <w:szCs w:val="28"/>
          <w:lang w:eastAsia="en-US"/>
        </w:rPr>
        <w:t>ского поселения от 30.10.2017 № 50</w:t>
      </w:r>
    </w:p>
    <w:p w:rsidR="00361A39" w:rsidRDefault="00361A39" w:rsidP="00B32478"/>
    <w:p w:rsidR="008550C0" w:rsidRPr="004D15AB" w:rsidRDefault="008550C0" w:rsidP="008550C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Во исполнение Федерального закона от 06.10.2003  № 131-ФЗ "Об о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щих принципах организации местного самоуправления в Российской Фед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рации", государственной программы Российской Федерации "Обеспечение доступным и комфортным жильем и коммунальными услугами граждан Ро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сийской Федерации", утвержденной постановлением Правительства Росси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ской Федерации от 30.12.2017 № 1710, государственной программы Хаб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ровского края "Формирование современной городской среды", утвержденной постановлением Правительства Хабаровского края от 31.08.2017 № 356-пр, в соответствии с </w:t>
      </w:r>
      <w:r>
        <w:rPr>
          <w:rFonts w:ascii="Times New Roman" w:hAnsi="Times New Roman"/>
          <w:sz w:val="28"/>
          <w:szCs w:val="28"/>
        </w:rPr>
        <w:t>Порядком</w:t>
      </w:r>
      <w:r w:rsidRPr="00B10011">
        <w:rPr>
          <w:rFonts w:ascii="Times New Roman" w:hAnsi="Times New Roman"/>
          <w:sz w:val="28"/>
          <w:szCs w:val="28"/>
        </w:rPr>
        <w:t xml:space="preserve"> принятия</w:t>
      </w:r>
      <w:proofErr w:type="gramEnd"/>
      <w:r w:rsidRPr="00B100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0011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шений о разработке, формировании</w:t>
      </w:r>
      <w:r w:rsidRPr="00B10011">
        <w:rPr>
          <w:rFonts w:ascii="Times New Roman" w:hAnsi="Times New Roman"/>
          <w:sz w:val="28"/>
          <w:szCs w:val="28"/>
        </w:rPr>
        <w:t>, утверждени</w:t>
      </w:r>
      <w:r>
        <w:rPr>
          <w:rFonts w:ascii="Times New Roman" w:hAnsi="Times New Roman"/>
          <w:sz w:val="28"/>
          <w:szCs w:val="28"/>
        </w:rPr>
        <w:t>и</w:t>
      </w:r>
      <w:r w:rsidRPr="00B10011">
        <w:rPr>
          <w:rFonts w:ascii="Times New Roman" w:hAnsi="Times New Roman"/>
          <w:sz w:val="28"/>
          <w:szCs w:val="28"/>
        </w:rPr>
        <w:t xml:space="preserve"> и реализации муниципальных программ в Снежненском сел</w:t>
      </w:r>
      <w:r w:rsidRPr="00B10011">
        <w:rPr>
          <w:rFonts w:ascii="Times New Roman" w:hAnsi="Times New Roman"/>
          <w:sz w:val="28"/>
          <w:szCs w:val="28"/>
        </w:rPr>
        <w:t>ь</w:t>
      </w:r>
      <w:r w:rsidRPr="00B10011">
        <w:rPr>
          <w:rFonts w:ascii="Times New Roman" w:hAnsi="Times New Roman"/>
          <w:sz w:val="28"/>
          <w:szCs w:val="28"/>
        </w:rPr>
        <w:t>ском поселении</w:t>
      </w:r>
      <w:r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Снежне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21.09.2017 № 38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, Методическими рекоменд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циями по подготовке государственных программ субъектов Российской Ф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дерации и муниципальных программ формирования современной городской среды в рамках реализации приоритетного проекта "Формирование ко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фортной</w:t>
      </w:r>
      <w:r w:rsidR="00F302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городской среды" на 2018 – 2024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годы, утвержденными Приказом Министерства строительства и жилищно-коммунального хозяйства Росси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ской Федерации</w:t>
      </w:r>
      <w:proofErr w:type="gramEnd"/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06.04.2017 № 691/</w:t>
      </w:r>
      <w:proofErr w:type="spellStart"/>
      <w:proofErr w:type="gramStart"/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, администрация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нежненского 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32478" w:rsidRPr="006246D5" w:rsidRDefault="00B32478" w:rsidP="008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50C0" w:rsidRPr="004D15AB" w:rsidRDefault="008550C0" w:rsidP="008550C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1.Внести изменения в муниципальную программу "Формирование с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 в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нежненском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 на 2018 – 2022 годы", утвержденную постановлением администрации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нежненского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поселения от 30.10.2017  № 50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550C0" w:rsidRPr="004D15AB" w:rsidRDefault="008550C0" w:rsidP="008550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AB">
        <w:rPr>
          <w:rFonts w:ascii="Times New Roman" w:hAnsi="Times New Roman"/>
          <w:sz w:val="28"/>
          <w:szCs w:val="28"/>
        </w:rPr>
        <w:tab/>
        <w:t>1.1.</w:t>
      </w:r>
      <w:r w:rsidR="00361A39">
        <w:rPr>
          <w:rFonts w:ascii="Times New Roman" w:hAnsi="Times New Roman" w:cs="Times New Roman"/>
          <w:sz w:val="28"/>
          <w:szCs w:val="28"/>
        </w:rPr>
        <w:t xml:space="preserve"> Приложение  № 5</w:t>
      </w:r>
      <w:r w:rsidRPr="004D15AB">
        <w:rPr>
          <w:rFonts w:ascii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согласно приложению к настоящему постановлению.</w:t>
      </w:r>
    </w:p>
    <w:p w:rsidR="008550C0" w:rsidRPr="004D15AB" w:rsidRDefault="008550C0" w:rsidP="00855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D15A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нормативных правовых актов С</w:t>
      </w:r>
      <w:r>
        <w:rPr>
          <w:rFonts w:ascii="Times New Roman" w:hAnsi="Times New Roman" w:cs="Times New Roman"/>
          <w:sz w:val="28"/>
          <w:szCs w:val="28"/>
        </w:rPr>
        <w:t>нежненского</w:t>
      </w:r>
      <w:r w:rsidRPr="004D15AB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</w:t>
      </w:r>
      <w:r w:rsidRPr="004D15AB">
        <w:rPr>
          <w:rFonts w:ascii="Times New Roman" w:hAnsi="Times New Roman" w:cs="Times New Roman"/>
          <w:sz w:val="28"/>
          <w:szCs w:val="28"/>
        </w:rPr>
        <w:t>и</w:t>
      </w:r>
      <w:r w:rsidRPr="004D15AB">
        <w:rPr>
          <w:rFonts w:ascii="Times New Roman" w:hAnsi="Times New Roman" w:cs="Times New Roman"/>
          <w:sz w:val="28"/>
          <w:szCs w:val="28"/>
        </w:rPr>
        <w:t>альном сайте органов местного самоуправления С</w:t>
      </w:r>
      <w:r>
        <w:rPr>
          <w:rFonts w:ascii="Times New Roman" w:hAnsi="Times New Roman" w:cs="Times New Roman"/>
          <w:sz w:val="28"/>
          <w:szCs w:val="28"/>
        </w:rPr>
        <w:t xml:space="preserve">нежненского </w:t>
      </w:r>
      <w:r w:rsidRPr="004D15AB">
        <w:rPr>
          <w:rFonts w:ascii="Times New Roman" w:hAnsi="Times New Roman" w:cs="Times New Roman"/>
          <w:sz w:val="28"/>
          <w:szCs w:val="28"/>
        </w:rPr>
        <w:t>сельского п</w:t>
      </w:r>
      <w:r w:rsidRPr="004D15AB">
        <w:rPr>
          <w:rFonts w:ascii="Times New Roman" w:hAnsi="Times New Roman" w:cs="Times New Roman"/>
          <w:sz w:val="28"/>
          <w:szCs w:val="28"/>
        </w:rPr>
        <w:t>о</w:t>
      </w:r>
      <w:r w:rsidRPr="004D15AB">
        <w:rPr>
          <w:rFonts w:ascii="Times New Roman" w:hAnsi="Times New Roman" w:cs="Times New Roman"/>
          <w:sz w:val="28"/>
          <w:szCs w:val="28"/>
        </w:rPr>
        <w:t>селения.</w:t>
      </w:r>
    </w:p>
    <w:p w:rsidR="008550C0" w:rsidRPr="004D15AB" w:rsidRDefault="008550C0" w:rsidP="008550C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D15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15AB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Pr="004D15AB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550C0" w:rsidRPr="004D15AB" w:rsidRDefault="008550C0" w:rsidP="008550C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50C0" w:rsidRDefault="008550C0" w:rsidP="008550C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6CC0" w:rsidRPr="004D15AB" w:rsidRDefault="00D46CC0" w:rsidP="008550C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50C0" w:rsidRDefault="00D46CC0" w:rsidP="008550C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8550C0"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50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А.М.Яровая</w:t>
      </w:r>
    </w:p>
    <w:p w:rsidR="008550C0" w:rsidRPr="008550C0" w:rsidRDefault="008550C0" w:rsidP="008550C0"/>
    <w:p w:rsidR="008550C0" w:rsidRDefault="008550C0" w:rsidP="008550C0"/>
    <w:p w:rsidR="00507C59" w:rsidRDefault="00507C59" w:rsidP="008550C0"/>
    <w:p w:rsidR="00507C59" w:rsidRDefault="00507C59" w:rsidP="008550C0"/>
    <w:p w:rsidR="00507C59" w:rsidRDefault="00507C59" w:rsidP="008550C0"/>
    <w:p w:rsidR="00507C59" w:rsidRDefault="00507C59" w:rsidP="008550C0"/>
    <w:p w:rsidR="00507C59" w:rsidRPr="00507C59" w:rsidRDefault="00507C59" w:rsidP="008550C0">
      <w:pPr>
        <w:rPr>
          <w:rFonts w:ascii="Times New Roman" w:hAnsi="Times New Roman" w:cs="Times New Roman"/>
        </w:rPr>
      </w:pPr>
    </w:p>
    <w:p w:rsidR="008550C0" w:rsidRPr="00507C59" w:rsidRDefault="00507C59" w:rsidP="008550C0">
      <w:pPr>
        <w:rPr>
          <w:rFonts w:ascii="Times New Roman" w:hAnsi="Times New Roman" w:cs="Times New Roman"/>
        </w:rPr>
      </w:pPr>
      <w:r w:rsidRPr="00507C59">
        <w:rPr>
          <w:rFonts w:ascii="Times New Roman" w:hAnsi="Times New Roman" w:cs="Times New Roman"/>
        </w:rPr>
        <w:t>Опубликовано в Вестнике муниц</w:t>
      </w:r>
      <w:r>
        <w:rPr>
          <w:rFonts w:ascii="Times New Roman" w:hAnsi="Times New Roman" w:cs="Times New Roman"/>
        </w:rPr>
        <w:t>и</w:t>
      </w:r>
      <w:r w:rsidRPr="00507C59">
        <w:rPr>
          <w:rFonts w:ascii="Times New Roman" w:hAnsi="Times New Roman" w:cs="Times New Roman"/>
        </w:rPr>
        <w:t xml:space="preserve">пальных правовых актов Снежненского сельского поселения </w:t>
      </w:r>
      <w:r w:rsidRPr="00507C59">
        <w:rPr>
          <w:rFonts w:ascii="Times New Roman" w:hAnsi="Times New Roman" w:cs="Times New Roman"/>
          <w:color w:val="000000"/>
          <w:szCs w:val="28"/>
        </w:rPr>
        <w:t>07.09.2020 № 8(111)</w:t>
      </w:r>
    </w:p>
    <w:p w:rsidR="008550C0" w:rsidRPr="008550C0" w:rsidRDefault="008550C0" w:rsidP="008550C0"/>
    <w:p w:rsidR="008550C0" w:rsidRPr="008550C0" w:rsidRDefault="008550C0" w:rsidP="008550C0"/>
    <w:p w:rsidR="008550C0" w:rsidRPr="008550C0" w:rsidRDefault="008550C0" w:rsidP="008550C0"/>
    <w:p w:rsidR="008550C0" w:rsidRPr="008550C0" w:rsidRDefault="008550C0" w:rsidP="008550C0"/>
    <w:p w:rsidR="008550C0" w:rsidRPr="008550C0" w:rsidRDefault="008550C0" w:rsidP="008550C0"/>
    <w:p w:rsidR="008550C0" w:rsidRPr="008550C0" w:rsidRDefault="008550C0" w:rsidP="008550C0"/>
    <w:p w:rsidR="008550C0" w:rsidRPr="008550C0" w:rsidRDefault="008550C0" w:rsidP="008550C0"/>
    <w:p w:rsidR="008550C0" w:rsidRPr="008550C0" w:rsidRDefault="008550C0" w:rsidP="008550C0"/>
    <w:p w:rsidR="008550C0" w:rsidRDefault="008550C0" w:rsidP="008550C0"/>
    <w:p w:rsidR="008550C0" w:rsidRDefault="008550C0" w:rsidP="008550C0"/>
    <w:p w:rsidR="008550C0" w:rsidRDefault="008550C0" w:rsidP="008550C0"/>
    <w:p w:rsidR="008550C0" w:rsidRDefault="008550C0" w:rsidP="008550C0"/>
    <w:p w:rsidR="008550C0" w:rsidRDefault="008550C0" w:rsidP="008550C0"/>
    <w:p w:rsidR="008550C0" w:rsidRDefault="008550C0" w:rsidP="008550C0"/>
    <w:p w:rsidR="00507C59" w:rsidRDefault="00507C59" w:rsidP="008550C0"/>
    <w:p w:rsidR="008550C0" w:rsidRPr="008550C0" w:rsidRDefault="008550C0" w:rsidP="008550C0"/>
    <w:p w:rsidR="008550C0" w:rsidRDefault="008550C0" w:rsidP="008550C0"/>
    <w:p w:rsidR="00D46CC0" w:rsidRDefault="00D46CC0" w:rsidP="00D46CC0">
      <w:pPr>
        <w:pStyle w:val="a4"/>
        <w:shd w:val="clear" w:color="auto" w:fill="auto"/>
        <w:tabs>
          <w:tab w:val="right" w:pos="9075"/>
        </w:tabs>
        <w:spacing w:after="120" w:line="240" w:lineRule="exact"/>
        <w:ind w:left="5529" w:righ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  <w:r>
        <w:rPr>
          <w:rFonts w:ascii="Times New Roman" w:hAnsi="Times New Roman"/>
          <w:sz w:val="28"/>
          <w:szCs w:val="28"/>
        </w:rPr>
        <w:tab/>
      </w:r>
    </w:p>
    <w:p w:rsidR="00D46CC0" w:rsidRDefault="00D46CC0" w:rsidP="00D46CC0">
      <w:pPr>
        <w:pStyle w:val="a4"/>
        <w:shd w:val="clear" w:color="auto" w:fill="auto"/>
        <w:spacing w:after="276" w:line="240" w:lineRule="exact"/>
        <w:ind w:left="5529" w:right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46CC0" w:rsidRDefault="00D46CC0" w:rsidP="00D46CC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64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Адресный перечень общественных территорий, нуждающихся в благ</w:t>
      </w:r>
      <w:r w:rsidRPr="004C64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 w:rsidRPr="004C64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устройстве (с учетом их физического состояния) и подлежащих благоу</w:t>
      </w:r>
      <w:r w:rsidRPr="004C64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4C64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тройству в период реализации программы</w:t>
      </w:r>
      <w:r w:rsidRPr="004C64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*</w:t>
      </w:r>
    </w:p>
    <w:p w:rsidR="00D46CC0" w:rsidRPr="004C64AF" w:rsidRDefault="00D46CC0" w:rsidP="00D46CC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301"/>
        <w:gridCol w:w="4536"/>
      </w:tblGrid>
      <w:tr w:rsidR="00D46CC0" w:rsidRPr="004C64AF" w:rsidTr="00547B40">
        <w:tc>
          <w:tcPr>
            <w:tcW w:w="769" w:type="dxa"/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4C64AF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4C64AF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4C64AF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4301" w:type="dxa"/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lang w:eastAsia="en-US"/>
              </w:rPr>
              <w:t>Наименование общественной территории, адрес территории</w:t>
            </w:r>
          </w:p>
        </w:tc>
        <w:tc>
          <w:tcPr>
            <w:tcW w:w="4536" w:type="dxa"/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lang w:eastAsia="en-US"/>
              </w:rPr>
              <w:t>Виды работ, планируемые к выполнению</w:t>
            </w:r>
          </w:p>
        </w:tc>
      </w:tr>
      <w:tr w:rsidR="00D46CC0" w:rsidRPr="004C64AF" w:rsidTr="00547B40">
        <w:tc>
          <w:tcPr>
            <w:tcW w:w="9606" w:type="dxa"/>
            <w:gridSpan w:val="3"/>
          </w:tcPr>
          <w:p w:rsidR="00D46CC0" w:rsidRPr="004C64AF" w:rsidRDefault="00D46CC0" w:rsidP="00D46C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2018 год</w:t>
            </w:r>
          </w:p>
        </w:tc>
      </w:tr>
      <w:tr w:rsidR="00D46CC0" w:rsidRPr="004C64AF" w:rsidTr="00D46CC0">
        <w:trPr>
          <w:trHeight w:val="575"/>
        </w:trPr>
        <w:tc>
          <w:tcPr>
            <w:tcW w:w="769" w:type="dxa"/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1" w:type="dxa"/>
          </w:tcPr>
          <w:p w:rsidR="00D46CC0" w:rsidRPr="004C64AF" w:rsidRDefault="00D46CC0" w:rsidP="00D46C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Центральная площадь по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орговая б/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4536" w:type="dxa"/>
          </w:tcPr>
          <w:p w:rsidR="00D46CC0" w:rsidRPr="00D46CC0" w:rsidRDefault="00D46CC0" w:rsidP="00547B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Благоустройство территории</w:t>
            </w:r>
          </w:p>
        </w:tc>
      </w:tr>
      <w:tr w:rsidR="00D46CC0" w:rsidRPr="004C64AF" w:rsidTr="00547B40">
        <w:tc>
          <w:tcPr>
            <w:tcW w:w="9606" w:type="dxa"/>
            <w:gridSpan w:val="3"/>
          </w:tcPr>
          <w:p w:rsidR="00D46CC0" w:rsidRPr="004C64AF" w:rsidRDefault="00D46CC0" w:rsidP="00D46C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2019 год</w:t>
            </w:r>
          </w:p>
        </w:tc>
      </w:tr>
      <w:tr w:rsidR="00D46CC0" w:rsidRPr="004C64AF" w:rsidTr="00547B40">
        <w:tc>
          <w:tcPr>
            <w:tcW w:w="769" w:type="dxa"/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1" w:type="dxa"/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536" w:type="dxa"/>
          </w:tcPr>
          <w:p w:rsidR="00D46CC0" w:rsidRPr="00593868" w:rsidRDefault="00D46CC0" w:rsidP="00547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CC0" w:rsidRPr="004C64AF" w:rsidTr="00547B40">
        <w:tc>
          <w:tcPr>
            <w:tcW w:w="9606" w:type="dxa"/>
            <w:gridSpan w:val="3"/>
          </w:tcPr>
          <w:p w:rsidR="00D46CC0" w:rsidRPr="00593868" w:rsidRDefault="00D46CC0" w:rsidP="00D46C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38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2020 год</w:t>
            </w:r>
          </w:p>
        </w:tc>
      </w:tr>
      <w:tr w:rsidR="00D46CC0" w:rsidRPr="004C64AF" w:rsidTr="00547B40">
        <w:tc>
          <w:tcPr>
            <w:tcW w:w="769" w:type="dxa"/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1" w:type="dxa"/>
          </w:tcPr>
          <w:p w:rsidR="00D46CC0" w:rsidRPr="00D46CC0" w:rsidRDefault="00D46CC0" w:rsidP="00D46CC0">
            <w:pPr>
              <w:pStyle w:val="HTML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824">
              <w:rPr>
                <w:rFonts w:ascii="Times New Roman" w:eastAsia="Times New Roman" w:hAnsi="Times New Roman"/>
                <w:sz w:val="28"/>
                <w:szCs w:val="28"/>
              </w:rPr>
              <w:t>Сквер территория для отдыха (территория за Домом культуры пос</w:t>
            </w:r>
            <w:proofErr w:type="gramStart"/>
            <w:r w:rsidRPr="00865824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865824">
              <w:rPr>
                <w:rFonts w:ascii="Times New Roman" w:eastAsia="Times New Roman" w:hAnsi="Times New Roman"/>
                <w:sz w:val="28"/>
                <w:szCs w:val="28"/>
              </w:rPr>
              <w:t>нежный ул.Торговая б/</w:t>
            </w:r>
            <w:proofErr w:type="spellStart"/>
            <w:r w:rsidRPr="00865824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spellEnd"/>
            <w:r w:rsidRPr="0086582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D46CC0" w:rsidRDefault="00D46CC0" w:rsidP="00547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Благоустройство территории</w:t>
            </w:r>
          </w:p>
          <w:p w:rsidR="00D46CC0" w:rsidRDefault="00D46CC0" w:rsidP="00547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6CC0" w:rsidRPr="004C64AF" w:rsidTr="00D46CC0">
        <w:trPr>
          <w:trHeight w:val="202"/>
        </w:trPr>
        <w:tc>
          <w:tcPr>
            <w:tcW w:w="9606" w:type="dxa"/>
            <w:gridSpan w:val="3"/>
          </w:tcPr>
          <w:p w:rsidR="00D46CC0" w:rsidRDefault="00D46CC0" w:rsidP="00D46C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2021 год</w:t>
            </w:r>
          </w:p>
        </w:tc>
      </w:tr>
      <w:tr w:rsidR="00D46CC0" w:rsidRPr="004C64AF" w:rsidTr="00547B40">
        <w:tc>
          <w:tcPr>
            <w:tcW w:w="769" w:type="dxa"/>
          </w:tcPr>
          <w:p w:rsidR="00D46CC0" w:rsidRDefault="00D46CC0" w:rsidP="00D46C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1" w:type="dxa"/>
          </w:tcPr>
          <w:p w:rsidR="00D46CC0" w:rsidRPr="00865824" w:rsidRDefault="00F302A2" w:rsidP="00547B40">
            <w:pPr>
              <w:pStyle w:val="HTM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Хоккейная коробка</w:t>
            </w:r>
            <w:r w:rsidR="00D46CC0">
              <w:rPr>
                <w:rFonts w:ascii="Times New Roman" w:hAnsi="Times New Roman"/>
                <w:sz w:val="28"/>
                <w:szCs w:val="28"/>
              </w:rPr>
              <w:t xml:space="preserve"> ( пос</w:t>
            </w:r>
            <w:proofErr w:type="gramStart"/>
            <w:r w:rsidR="00D46CC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D46CC0">
              <w:rPr>
                <w:rFonts w:ascii="Times New Roman" w:hAnsi="Times New Roman"/>
                <w:sz w:val="28"/>
                <w:szCs w:val="28"/>
              </w:rPr>
              <w:t>нежный  ул.Торговая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 школой</w:t>
            </w:r>
            <w:r w:rsidR="00D46C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D46CC0" w:rsidRDefault="00D46CC0" w:rsidP="00D4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32CB">
              <w:rPr>
                <w:rStyle w:val="Tablecaption0"/>
                <w:sz w:val="28"/>
                <w:szCs w:val="28"/>
              </w:rPr>
              <w:t>Подлежит благоустройству по р</w:t>
            </w:r>
            <w:r w:rsidRPr="007132CB">
              <w:rPr>
                <w:rStyle w:val="Tablecaption0"/>
                <w:sz w:val="28"/>
                <w:szCs w:val="28"/>
              </w:rPr>
              <w:t>е</w:t>
            </w:r>
            <w:r w:rsidRPr="007132CB">
              <w:rPr>
                <w:rStyle w:val="Tablecaption0"/>
                <w:sz w:val="28"/>
                <w:szCs w:val="28"/>
              </w:rPr>
              <w:t>зультатам рейтингового голосов</w:t>
            </w:r>
            <w:r w:rsidRPr="007132CB">
              <w:rPr>
                <w:rStyle w:val="Tablecaption0"/>
                <w:sz w:val="28"/>
                <w:szCs w:val="28"/>
              </w:rPr>
              <w:t>а</w:t>
            </w:r>
            <w:r w:rsidRPr="007132CB">
              <w:rPr>
                <w:rStyle w:val="Tablecaption0"/>
                <w:sz w:val="28"/>
                <w:szCs w:val="28"/>
              </w:rPr>
              <w:t>ния</w:t>
            </w:r>
          </w:p>
        </w:tc>
      </w:tr>
      <w:tr w:rsidR="00F411DD" w:rsidRPr="004C64AF" w:rsidTr="00547B40">
        <w:tc>
          <w:tcPr>
            <w:tcW w:w="769" w:type="dxa"/>
          </w:tcPr>
          <w:p w:rsidR="00F411DD" w:rsidRDefault="00F411DD" w:rsidP="00D46C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01" w:type="dxa"/>
          </w:tcPr>
          <w:p w:rsidR="00F411DD" w:rsidRDefault="00F411DD" w:rsidP="00547B40">
            <w:pPr>
              <w:pStyle w:val="HTM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для отдыха (п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нежный ул.Торговая б/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 Домом культуры)</w:t>
            </w:r>
          </w:p>
        </w:tc>
        <w:tc>
          <w:tcPr>
            <w:tcW w:w="4536" w:type="dxa"/>
          </w:tcPr>
          <w:p w:rsidR="00F411DD" w:rsidRPr="007132CB" w:rsidRDefault="00F411DD" w:rsidP="00D4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ablecaption0"/>
                <w:sz w:val="28"/>
                <w:szCs w:val="28"/>
              </w:rPr>
            </w:pPr>
            <w:r>
              <w:rPr>
                <w:rStyle w:val="Tablecaption0"/>
                <w:sz w:val="28"/>
                <w:szCs w:val="28"/>
              </w:rPr>
              <w:t>Благоустройство территории</w:t>
            </w:r>
          </w:p>
        </w:tc>
      </w:tr>
      <w:tr w:rsidR="00D46CC0" w:rsidRPr="004C64AF" w:rsidTr="00547B40">
        <w:tc>
          <w:tcPr>
            <w:tcW w:w="9606" w:type="dxa"/>
            <w:gridSpan w:val="3"/>
          </w:tcPr>
          <w:p w:rsidR="00D46CC0" w:rsidRPr="004C64AF" w:rsidRDefault="00D46CC0" w:rsidP="00D46C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2022 год</w:t>
            </w:r>
          </w:p>
        </w:tc>
      </w:tr>
      <w:tr w:rsidR="00D46CC0" w:rsidRPr="004C64AF" w:rsidTr="00547B40">
        <w:tc>
          <w:tcPr>
            <w:tcW w:w="9606" w:type="dxa"/>
            <w:gridSpan w:val="3"/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(по результатам отбора предложений)</w:t>
            </w:r>
          </w:p>
        </w:tc>
      </w:tr>
      <w:tr w:rsidR="00D46CC0" w:rsidRPr="00037F07" w:rsidTr="00547B4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C0" w:rsidRPr="00037F07" w:rsidRDefault="00D46CC0" w:rsidP="00D46C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7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037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46CC0" w:rsidRPr="004C64AF" w:rsidTr="00547B4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(по результатам отбора предложений)</w:t>
            </w:r>
          </w:p>
        </w:tc>
      </w:tr>
      <w:tr w:rsidR="00D46CC0" w:rsidRPr="00037F07" w:rsidTr="00547B4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C0" w:rsidRPr="00037F07" w:rsidRDefault="00D46CC0" w:rsidP="00D46C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7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2024 год</w:t>
            </w:r>
          </w:p>
        </w:tc>
      </w:tr>
      <w:tr w:rsidR="00D46CC0" w:rsidRPr="004C64AF" w:rsidTr="00547B4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C0" w:rsidRPr="004C64AF" w:rsidRDefault="00D46CC0" w:rsidP="00547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64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(по результатам отбора предложений)</w:t>
            </w:r>
          </w:p>
        </w:tc>
      </w:tr>
    </w:tbl>
    <w:p w:rsidR="00D46CC0" w:rsidRDefault="00D46CC0" w:rsidP="00D46C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i/>
          <w:lang w:eastAsia="en-US"/>
        </w:rPr>
      </w:pPr>
    </w:p>
    <w:p w:rsidR="00D46CC0" w:rsidRPr="00D46CC0" w:rsidRDefault="00D46CC0" w:rsidP="00D46C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i/>
        </w:rPr>
      </w:pPr>
      <w:r w:rsidRPr="004C64AF">
        <w:rPr>
          <w:rFonts w:ascii="Times New Roman" w:eastAsia="Times New Roman" w:hAnsi="Times New Roman" w:cs="Times New Roman"/>
          <w:i/>
          <w:lang w:eastAsia="en-US"/>
        </w:rPr>
        <w:t>* сведения вносятся с учётом реализации Порядка организации и проведения голосования по о</w:t>
      </w:r>
      <w:r w:rsidRPr="004C64AF">
        <w:rPr>
          <w:rFonts w:ascii="Times New Roman" w:eastAsia="Times New Roman" w:hAnsi="Times New Roman" w:cs="Times New Roman"/>
          <w:i/>
          <w:lang w:eastAsia="en-US"/>
        </w:rPr>
        <w:t>т</w:t>
      </w:r>
      <w:r w:rsidRPr="004C64AF">
        <w:rPr>
          <w:rFonts w:ascii="Times New Roman" w:eastAsia="Times New Roman" w:hAnsi="Times New Roman" w:cs="Times New Roman"/>
          <w:i/>
          <w:lang w:eastAsia="en-US"/>
        </w:rPr>
        <w:t xml:space="preserve">бору общественных территорий (постановление </w:t>
      </w:r>
      <w:r>
        <w:rPr>
          <w:rFonts w:ascii="Times New Roman" w:eastAsia="Times New Roman" w:hAnsi="Times New Roman" w:cs="Times New Roman"/>
          <w:i/>
          <w:lang w:eastAsia="en-US"/>
        </w:rPr>
        <w:t>№36 от 21.09.2017</w:t>
      </w:r>
      <w:r w:rsidRPr="004C64AF">
        <w:rPr>
          <w:rFonts w:ascii="Times New Roman" w:eastAsia="Times New Roman" w:hAnsi="Times New Roman" w:cs="Times New Roman"/>
          <w:i/>
          <w:lang w:eastAsia="en-US"/>
        </w:rPr>
        <w:t>)</w:t>
      </w:r>
    </w:p>
    <w:p w:rsidR="00D46CC0" w:rsidRPr="00196526" w:rsidRDefault="00D46CC0" w:rsidP="00D46CC0">
      <w:pPr>
        <w:pStyle w:val="70"/>
        <w:shd w:val="clear" w:color="auto" w:fill="auto"/>
        <w:spacing w:before="0" w:line="240" w:lineRule="auto"/>
        <w:ind w:firstLine="0"/>
        <w:jc w:val="center"/>
        <w:rPr>
          <w:rFonts w:ascii="Calibri" w:eastAsia="Times New Roman" w:hAnsi="Calibri" w:cs="Times New Roman"/>
          <w:i w:val="0"/>
          <w:sz w:val="28"/>
          <w:szCs w:val="28"/>
        </w:rPr>
      </w:pPr>
      <w:r>
        <w:rPr>
          <w:rFonts w:ascii="Calibri" w:eastAsia="Times New Roman" w:hAnsi="Calibri" w:cs="Times New Roman"/>
          <w:i w:val="0"/>
          <w:sz w:val="28"/>
          <w:szCs w:val="28"/>
        </w:rPr>
        <w:t>__________</w:t>
      </w:r>
    </w:p>
    <w:p w:rsidR="00B32478" w:rsidRPr="008550C0" w:rsidRDefault="00B32478" w:rsidP="00D46CC0">
      <w:pPr>
        <w:pStyle w:val="a3"/>
        <w:spacing w:after="120" w:line="240" w:lineRule="exact"/>
        <w:ind w:left="5387"/>
        <w:rPr>
          <w:lang w:eastAsia="ru-RU"/>
        </w:rPr>
      </w:pPr>
    </w:p>
    <w:sectPr w:rsidR="00B32478" w:rsidRPr="008550C0" w:rsidSect="00507C59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32478"/>
    <w:rsid w:val="00141CE5"/>
    <w:rsid w:val="00361A39"/>
    <w:rsid w:val="00507C59"/>
    <w:rsid w:val="008550C0"/>
    <w:rsid w:val="009D65E5"/>
    <w:rsid w:val="00B32478"/>
    <w:rsid w:val="00D46CC0"/>
    <w:rsid w:val="00DD60AF"/>
    <w:rsid w:val="00E46B8F"/>
    <w:rsid w:val="00EE5ABA"/>
    <w:rsid w:val="00F302A2"/>
    <w:rsid w:val="00F411DD"/>
    <w:rsid w:val="00FE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2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8550C0"/>
    <w:pPr>
      <w:spacing w:after="0" w:line="240" w:lineRule="auto"/>
    </w:pPr>
    <w:rPr>
      <w:rFonts w:ascii="Calibri" w:eastAsia="Courier New" w:hAnsi="Calibri" w:cs="Times New Roman"/>
      <w:lang w:eastAsia="en-US"/>
    </w:rPr>
  </w:style>
  <w:style w:type="character" w:customStyle="1" w:styleId="1">
    <w:name w:val="Основной текст1"/>
    <w:uiPriority w:val="99"/>
    <w:rsid w:val="008550C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Tablecaption">
    <w:name w:val="Table caption_"/>
    <w:link w:val="Tablecaption1"/>
    <w:uiPriority w:val="99"/>
    <w:locked/>
    <w:rsid w:val="008550C0"/>
    <w:rPr>
      <w:rFonts w:ascii="Times New Roman" w:hAnsi="Times New Roman"/>
      <w:shd w:val="clear" w:color="auto" w:fill="FFFFFF"/>
    </w:rPr>
  </w:style>
  <w:style w:type="character" w:customStyle="1" w:styleId="Tablecaption0">
    <w:name w:val="Table caption"/>
    <w:uiPriority w:val="99"/>
    <w:rsid w:val="008550C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Tablecaption1">
    <w:name w:val="Table caption1"/>
    <w:basedOn w:val="a"/>
    <w:link w:val="Tablecaption"/>
    <w:uiPriority w:val="99"/>
    <w:rsid w:val="008550C0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4">
    <w:name w:val="Body Text"/>
    <w:basedOn w:val="a"/>
    <w:link w:val="a5"/>
    <w:unhideWhenUsed/>
    <w:rsid w:val="00D46CC0"/>
    <w:pPr>
      <w:shd w:val="clear" w:color="auto" w:fill="FFFFFF"/>
      <w:spacing w:after="420" w:line="240" w:lineRule="atLeast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46CC0"/>
    <w:rPr>
      <w:rFonts w:ascii="Arial Unicode MS" w:eastAsia="Arial Unicode MS" w:hAnsi="Arial Unicode MS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D46CC0"/>
    <w:rPr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46CC0"/>
    <w:pPr>
      <w:shd w:val="clear" w:color="auto" w:fill="FFFFFF"/>
      <w:spacing w:before="660" w:after="0" w:line="317" w:lineRule="exact"/>
      <w:ind w:firstLine="640"/>
      <w:jc w:val="both"/>
    </w:pPr>
    <w:rPr>
      <w:i/>
      <w:iCs/>
      <w:sz w:val="27"/>
      <w:szCs w:val="27"/>
    </w:rPr>
  </w:style>
  <w:style w:type="character" w:customStyle="1" w:styleId="HTML">
    <w:name w:val="Стандартный HTML Знак"/>
    <w:link w:val="HTML0"/>
    <w:uiPriority w:val="99"/>
    <w:rsid w:val="00D46CC0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D4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46CC0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D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CEE5-C41D-444C-A603-B9C2E279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8</cp:revision>
  <cp:lastPrinted>2021-01-25T06:09:00Z</cp:lastPrinted>
  <dcterms:created xsi:type="dcterms:W3CDTF">2020-08-31T00:58:00Z</dcterms:created>
  <dcterms:modified xsi:type="dcterms:W3CDTF">2021-01-25T06:18:00Z</dcterms:modified>
</cp:coreProperties>
</file>